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Liberation Sans" w:hAnsi="Liberation Sans"/>
          <w:b/>
          <w:bCs/>
          <w:sz w:val="36"/>
          <w:szCs w:val="24"/>
        </w:rPr>
      </w:pPr>
      <w:r>
        <w:rPr>
          <w:rFonts w:ascii="Liberation Sans" w:hAnsi="Liberation Sans"/>
          <w:b/>
          <w:bCs/>
          <w:sz w:val="36"/>
          <w:szCs w:val="24"/>
        </w:rPr>
        <w:t>The World of Polarity and IM Forces HWK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Pretty much what it sounds like: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For each of the following compounds, do the following: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Draw the Lewis structure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Show the bond angles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Indicate the name of the shape (tetrahedral, etc.)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Give the name of the molecule (carbon monoxide, etc.)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Indicate whether it’s polar</w:t>
      </w:r>
    </w:p>
    <w:p>
      <w:pPr>
        <w:pStyle w:val="Normal"/>
        <w:numPr>
          <w:ilvl w:val="0"/>
          <w:numId w:val="1"/>
        </w:numPr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Indicate the type of intermolecular force its molecules experience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1)</w:t>
        <w:tab/>
        <w:t>H</w:t>
      </w:r>
      <w:r>
        <w:rPr>
          <w:rFonts w:ascii="Liberation Sans" w:hAnsi="Liberation Sans"/>
          <w:sz w:val="24"/>
          <w:szCs w:val="24"/>
          <w:vertAlign w:val="subscript"/>
        </w:rPr>
        <w:t>3</w:t>
      </w:r>
      <w:r>
        <w:rPr>
          <w:rFonts w:ascii="Liberation Sans" w:hAnsi="Liberation Sans"/>
          <w:sz w:val="24"/>
          <w:szCs w:val="24"/>
        </w:rPr>
        <w:t>As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2)</w:t>
        <w:tab/>
        <w:t>OF</w:t>
      </w:r>
      <w:r>
        <w:rPr>
          <w:rFonts w:ascii="Liberation Sans" w:hAnsi="Liberation Sans"/>
          <w:sz w:val="24"/>
          <w:szCs w:val="24"/>
          <w:vertAlign w:val="subscript"/>
        </w:rPr>
        <w:t>2</w:t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bidi w:val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3)</w:t>
        <w:tab/>
        <w:t>BrI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22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LibreOffice/24.2.0.3$MacOSX_X86_64 LibreOffice_project/da48488a73ddd66ea24cf16bbc4f7b9c08e9bea1</Application>
  <AppVersion>15.0000</AppVersion>
  <Pages>1</Pages>
  <Words>73</Words>
  <Characters>335</Characters>
  <CharactersWithSpaces>390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2025-02-05T08:46:20Z</dcterms:created>
  <dc:creator/>
  <dc:description/>
  <dc:language>en-US</dc:language>
  <cp:lastModifiedBy/>
  <dcterms:modified xsi:type="dcterms:W3CDTF">2025-02-05T08:52:34Z</dcterms:modified>
  <cp:revision>1</cp:revision>
  <dc:subject/>
  <dc:title/>
</cp:coreProperties>
</file>